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154867">
      <w:pPr>
        <w:spacing w:line="360" w:lineRule="auto"/>
        <w:ind w:firstLine="883" w:firstLineChars="200"/>
        <w:rPr>
          <w:rFonts w:hint="eastAsia" w:eastAsia="宋体"/>
          <w:b/>
          <w:bCs/>
          <w:sz w:val="44"/>
          <w:szCs w:val="44"/>
          <w:lang w:eastAsia="zh-CN"/>
        </w:rPr>
      </w:pPr>
      <w:bookmarkStart w:id="0" w:name="_GoBack"/>
      <w:r>
        <w:rPr>
          <w:rFonts w:hint="eastAsia"/>
          <w:b/>
          <w:bCs/>
          <w:sz w:val="44"/>
          <w:szCs w:val="44"/>
          <w:lang w:val="en-US" w:eastAsia="zh-CN"/>
        </w:rPr>
        <w:t>护士鞋</w:t>
      </w:r>
      <w:r>
        <w:rPr>
          <w:rFonts w:hint="eastAsia"/>
          <w:b/>
          <w:bCs/>
          <w:sz w:val="44"/>
          <w:szCs w:val="44"/>
          <w:lang w:val="en-US" w:eastAsia="zh-CN"/>
        </w:rPr>
        <w:t>、手术</w:t>
      </w:r>
      <w:r>
        <w:rPr>
          <w:rFonts w:hint="eastAsia"/>
          <w:b/>
          <w:bCs/>
          <w:sz w:val="44"/>
          <w:szCs w:val="44"/>
          <w:lang w:val="en-US" w:eastAsia="zh-CN"/>
        </w:rPr>
        <w:t>室</w:t>
      </w:r>
      <w:r>
        <w:rPr>
          <w:rFonts w:hint="eastAsia"/>
          <w:b/>
          <w:bCs/>
          <w:sz w:val="44"/>
          <w:szCs w:val="44"/>
          <w:lang w:val="en-US" w:eastAsia="zh-CN"/>
        </w:rPr>
        <w:t>洞洞鞋</w:t>
      </w:r>
      <w:r>
        <w:rPr>
          <w:rFonts w:hint="eastAsia"/>
          <w:b/>
          <w:bCs/>
          <w:sz w:val="44"/>
          <w:szCs w:val="44"/>
        </w:rPr>
        <w:t>报价</w:t>
      </w:r>
      <w:r>
        <w:rPr>
          <w:rFonts w:hint="eastAsia"/>
          <w:b/>
          <w:bCs/>
          <w:sz w:val="44"/>
          <w:szCs w:val="44"/>
          <w:lang w:val="en-US" w:eastAsia="zh-CN"/>
        </w:rPr>
        <w:t>单</w:t>
      </w:r>
    </w:p>
    <w:bookmarkEnd w:id="0"/>
    <w:p w14:paraId="20E97DF4">
      <w:pPr>
        <w:spacing w:line="360" w:lineRule="auto"/>
        <w:ind w:firstLine="560" w:firstLineChars="200"/>
        <w:rPr>
          <w:rFonts w:hint="eastAsia" w:ascii="宋体" w:hAnsi="宋体" w:cs="宋体" w:eastAsiaTheme="minorEastAsia"/>
          <w:color w:val="000000"/>
          <w:sz w:val="28"/>
          <w:szCs w:val="28"/>
          <w:lang w:eastAsia="zh-CN"/>
        </w:rPr>
      </w:pPr>
      <w:r>
        <w:rPr>
          <w:rFonts w:hint="eastAsia" w:ascii="宋体" w:hAnsi="宋体" w:cs="宋体"/>
          <w:color w:val="000000"/>
          <w:sz w:val="28"/>
          <w:szCs w:val="28"/>
        </w:rPr>
        <w:t>项目名称：护士鞋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、手术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室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洞洞鞋</w:t>
      </w:r>
    </w:p>
    <w:p w14:paraId="727E8BEF">
      <w:pPr>
        <w:spacing w:line="360" w:lineRule="auto"/>
        <w:ind w:firstLine="560" w:firstLineChars="200"/>
        <w:rPr>
          <w:rFonts w:hint="eastAsia"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货币单位：人民币元</w:t>
      </w:r>
    </w:p>
    <w:tbl>
      <w:tblPr>
        <w:tblStyle w:val="1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4"/>
        <w:gridCol w:w="1307"/>
        <w:gridCol w:w="1360"/>
        <w:gridCol w:w="1453"/>
        <w:gridCol w:w="1614"/>
        <w:gridCol w:w="854"/>
      </w:tblGrid>
      <w:tr w14:paraId="2F68F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4" w:type="dxa"/>
          </w:tcPr>
          <w:p w14:paraId="359D42A7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vertAlign w:val="baseline"/>
                <w:lang w:eastAsia="zh-CN"/>
              </w:rPr>
              <w:t>名称</w:t>
            </w:r>
          </w:p>
        </w:tc>
        <w:tc>
          <w:tcPr>
            <w:tcW w:w="1307" w:type="dxa"/>
          </w:tcPr>
          <w:p w14:paraId="28719A38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vertAlign w:val="baseline"/>
                <w:lang w:eastAsia="zh-CN"/>
              </w:rPr>
              <w:t>规格</w:t>
            </w:r>
          </w:p>
        </w:tc>
        <w:tc>
          <w:tcPr>
            <w:tcW w:w="1360" w:type="dxa"/>
          </w:tcPr>
          <w:p w14:paraId="0C5368D8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vertAlign w:val="baseline"/>
                <w:lang w:eastAsia="zh-CN"/>
              </w:rPr>
              <w:t>数量</w:t>
            </w:r>
          </w:p>
        </w:tc>
        <w:tc>
          <w:tcPr>
            <w:tcW w:w="1453" w:type="dxa"/>
          </w:tcPr>
          <w:p w14:paraId="3EE3EF8B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vertAlign w:val="baseline"/>
                <w:lang w:eastAsia="zh-CN"/>
              </w:rPr>
              <w:t>单价（元）</w:t>
            </w:r>
          </w:p>
        </w:tc>
        <w:tc>
          <w:tcPr>
            <w:tcW w:w="1614" w:type="dxa"/>
          </w:tcPr>
          <w:p w14:paraId="50EA459F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vertAlign w:val="baseline"/>
                <w:lang w:eastAsia="zh-CN"/>
              </w:rPr>
              <w:t>合计（元）</w:t>
            </w:r>
          </w:p>
        </w:tc>
        <w:tc>
          <w:tcPr>
            <w:tcW w:w="854" w:type="dxa"/>
          </w:tcPr>
          <w:p w14:paraId="20B21CAA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6E7E2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4" w:type="dxa"/>
          </w:tcPr>
          <w:p w14:paraId="1D537975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vertAlign w:val="baseline"/>
                <w:lang w:eastAsia="zh-CN"/>
              </w:rPr>
              <w:t>护士鞋</w:t>
            </w:r>
          </w:p>
        </w:tc>
        <w:tc>
          <w:tcPr>
            <w:tcW w:w="1307" w:type="dxa"/>
          </w:tcPr>
          <w:p w14:paraId="05B6262F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  <w:t>33-42</w:t>
            </w:r>
          </w:p>
        </w:tc>
        <w:tc>
          <w:tcPr>
            <w:tcW w:w="1360" w:type="dxa"/>
          </w:tcPr>
          <w:p w14:paraId="5ACF023E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  <w:t>233双</w:t>
            </w:r>
          </w:p>
        </w:tc>
        <w:tc>
          <w:tcPr>
            <w:tcW w:w="1453" w:type="dxa"/>
          </w:tcPr>
          <w:p w14:paraId="16FE2309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1614" w:type="dxa"/>
          </w:tcPr>
          <w:p w14:paraId="3A365849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854" w:type="dxa"/>
          </w:tcPr>
          <w:p w14:paraId="6D6469F1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  <w:vertAlign w:val="baseline"/>
              </w:rPr>
            </w:pPr>
          </w:p>
        </w:tc>
      </w:tr>
      <w:tr w14:paraId="2A9D8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4" w:type="dxa"/>
          </w:tcPr>
          <w:p w14:paraId="36FA358F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vertAlign w:val="baseline"/>
                <w:lang w:eastAsia="zh-CN"/>
              </w:rPr>
              <w:t>手术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  <w:t>室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  <w:vertAlign w:val="baseline"/>
                <w:lang w:eastAsia="zh-CN"/>
              </w:rPr>
              <w:t>洞洞鞋</w:t>
            </w:r>
          </w:p>
        </w:tc>
        <w:tc>
          <w:tcPr>
            <w:tcW w:w="1307" w:type="dxa"/>
          </w:tcPr>
          <w:p w14:paraId="3A07B6FE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  <w:t>35-39</w:t>
            </w:r>
          </w:p>
        </w:tc>
        <w:tc>
          <w:tcPr>
            <w:tcW w:w="1360" w:type="dxa"/>
          </w:tcPr>
          <w:p w14:paraId="520508AE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  <w:t>50双</w:t>
            </w:r>
          </w:p>
        </w:tc>
        <w:tc>
          <w:tcPr>
            <w:tcW w:w="1453" w:type="dxa"/>
          </w:tcPr>
          <w:p w14:paraId="4239C4E6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1614" w:type="dxa"/>
          </w:tcPr>
          <w:p w14:paraId="0523E97A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854" w:type="dxa"/>
          </w:tcPr>
          <w:p w14:paraId="4DA252A6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  <w:vertAlign w:val="baseline"/>
              </w:rPr>
            </w:pPr>
          </w:p>
        </w:tc>
      </w:tr>
    </w:tbl>
    <w:p w14:paraId="7A0B2C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  <w:t>护士鞋2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 w:bidi="ar"/>
        </w:rPr>
        <w:t>33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  <w:t>双，手术洞洞鞋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 w:bidi="ar"/>
        </w:rPr>
        <w:t>50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  <w:t>双，护士鞋每双最高控制价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 w:bidi="ar"/>
        </w:rPr>
        <w:t>53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  <w:t>元，手术洞洞鞋每双最高控制价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 w:bidi="ar"/>
        </w:rPr>
        <w:t>20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  <w:t>元，总最高控制价为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 w:bidi="ar"/>
        </w:rPr>
        <w:t>1.33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  <w:t>万元。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 w:bidi="ar"/>
        </w:rPr>
        <w:t>质保期1年。</w:t>
      </w:r>
    </w:p>
    <w:p w14:paraId="2A36EE52">
      <w:pPr>
        <w:spacing w:line="360" w:lineRule="auto"/>
        <w:ind w:firstLine="560" w:firstLineChars="200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总报价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：</w:t>
      </w:r>
      <w:r>
        <w:rPr>
          <w:rFonts w:hint="eastAsia" w:ascii="宋体" w:hAnsi="宋体" w:cs="宋体"/>
          <w:color w:val="000000"/>
          <w:sz w:val="28"/>
          <w:szCs w:val="28"/>
        </w:rPr>
        <w:t xml:space="preserve">人民币（大写）： </w:t>
      </w:r>
      <w:r>
        <w:rPr>
          <w:rFonts w:hint="eastAsia" w:ascii="宋体" w:hAnsi="宋体" w:cs="宋体"/>
          <w:color w:val="000000"/>
          <w:sz w:val="28"/>
          <w:szCs w:val="28"/>
          <w:u w:val="single"/>
        </w:rPr>
        <w:t xml:space="preserve">                  </w:t>
      </w:r>
      <w:r>
        <w:rPr>
          <w:rFonts w:hint="eastAsia" w:ascii="宋体" w:hAnsi="宋体" w:cs="宋体"/>
          <w:color w:val="00000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cs="宋体"/>
          <w:color w:val="000000"/>
          <w:sz w:val="28"/>
          <w:szCs w:val="28"/>
          <w:u w:val="single"/>
        </w:rPr>
        <w:t xml:space="preserve"> </w:t>
      </w:r>
      <w:r>
        <w:rPr>
          <w:rFonts w:hint="eastAsia" w:ascii="宋体" w:hAnsi="宋体" w:cs="宋体"/>
          <w:color w:val="000000"/>
          <w:sz w:val="28"/>
          <w:szCs w:val="28"/>
        </w:rPr>
        <w:t xml:space="preserve">                         </w:t>
      </w:r>
    </w:p>
    <w:p w14:paraId="5C84FA4B">
      <w:pPr>
        <w:spacing w:line="360" w:lineRule="auto"/>
        <w:ind w:firstLine="1540" w:firstLineChars="550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 xml:space="preserve">人民币（小写）： </w:t>
      </w:r>
      <w:r>
        <w:rPr>
          <w:rFonts w:hint="eastAsia" w:ascii="宋体" w:hAnsi="宋体" w:cs="宋体"/>
          <w:color w:val="000000"/>
          <w:sz w:val="28"/>
          <w:szCs w:val="28"/>
          <w:u w:val="single"/>
        </w:rPr>
        <w:t xml:space="preserve">                     </w:t>
      </w:r>
      <w:r>
        <w:rPr>
          <w:rFonts w:hint="eastAsia" w:ascii="宋体" w:hAnsi="宋体" w:cs="宋体"/>
          <w:color w:val="00000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color w:val="000000"/>
          <w:sz w:val="28"/>
          <w:szCs w:val="28"/>
        </w:rPr>
        <w:t xml:space="preserve">                        </w:t>
      </w:r>
    </w:p>
    <w:p w14:paraId="1F1448CF"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Chars="0" w:firstLine="56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参数：（一）白色护士鞋</w:t>
      </w:r>
    </w:p>
    <w:p w14:paraId="51B07BF7"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Chars="0" w:firstLine="56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1.外料：采用优质牛皮，要求柔软、舒适、耐用、透气性强；</w:t>
      </w:r>
    </w:p>
    <w:p w14:paraId="05EFED64"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Chars="0" w:firstLine="56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2.内料：采用优质猪皮，要求柔软、吸汗性强、透气性好；</w:t>
      </w:r>
    </w:p>
    <w:p w14:paraId="67A52390"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Chars="0" w:firstLine="56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3.鞋底：橡塑底片，要求防滑、耐磨、轻便、舒适、静音；</w:t>
      </w:r>
    </w:p>
    <w:p w14:paraId="1250474B"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Chars="0" w:firstLine="56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4.鞋垫：乳胶泡棉内垫，要求为运动型鞋垫，有吸汗、防臭功能。</w:t>
      </w:r>
    </w:p>
    <w:p w14:paraId="60C8B465"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Chars="0" w:firstLine="56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（二）手术室洞洞鞋：通用EVA材质。</w:t>
      </w:r>
    </w:p>
    <w:p w14:paraId="66EF1207"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Chars="0" w:firstLine="56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联系人：</w:t>
      </w:r>
    </w:p>
    <w:p w14:paraId="3F957B90"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Chars="0" w:firstLine="56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联系方式：</w:t>
      </w:r>
    </w:p>
    <w:p w14:paraId="3831B5BF">
      <w:pPr>
        <w:spacing w:line="360" w:lineRule="auto"/>
        <w:ind w:firstLine="3360" w:firstLineChars="1200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供应商名称（公章）：</w:t>
      </w:r>
    </w:p>
    <w:p w14:paraId="45DF0D12">
      <w:pPr>
        <w:spacing w:line="360" w:lineRule="auto"/>
        <w:ind w:firstLine="4480" w:firstLineChars="1600"/>
        <w:rPr>
          <w:rFonts w:hint="default"/>
          <w:sz w:val="28"/>
          <w:szCs w:val="36"/>
          <w:lang w:val="en-US" w:eastAsia="zh-CN"/>
        </w:rPr>
      </w:pPr>
      <w:r>
        <w:rPr>
          <w:rFonts w:hint="eastAsia" w:ascii="宋体" w:hAnsi="宋体" w:cs="宋体"/>
          <w:color w:val="000000"/>
          <w:sz w:val="28"/>
          <w:szCs w:val="28"/>
        </w:rPr>
        <w:t xml:space="preserve">日   期：   年    月  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 xml:space="preserve">  日</w:t>
      </w:r>
    </w:p>
    <w:p w14:paraId="0F744E1D">
      <w:pPr>
        <w:pStyle w:val="21"/>
        <w:spacing w:after="0" w:line="360" w:lineRule="auto"/>
        <w:ind w:left="0" w:leftChars="0" w:firstLine="0" w:firstLineChars="0"/>
        <w:jc w:val="left"/>
        <w:rPr>
          <w:rFonts w:hint="default"/>
          <w:sz w:val="24"/>
          <w:szCs w:val="32"/>
          <w:lang w:val="en-US" w:eastAsia="zh-CN"/>
        </w:rPr>
      </w:pPr>
      <w:r>
        <w:rPr>
          <w:rFonts w:hint="eastAsia" w:ascii="宋体"/>
          <w:color w:val="FF0000"/>
          <w:sz w:val="28"/>
          <w:szCs w:val="28"/>
        </w:rPr>
        <w:t>投标地址：</w:t>
      </w:r>
      <w:r>
        <w:rPr>
          <w:rFonts w:hint="eastAsia" w:ascii="宋体"/>
          <w:bCs/>
          <w:color w:val="FF0000"/>
          <w:sz w:val="28"/>
          <w:szCs w:val="28"/>
          <w:u w:val="single"/>
          <w:lang w:val="en-US" w:eastAsia="zh-CN"/>
        </w:rPr>
        <w:t>福建省</w:t>
      </w:r>
      <w:r>
        <w:rPr>
          <w:rFonts w:hint="eastAsia" w:ascii="宋体"/>
          <w:bCs/>
          <w:color w:val="FF0000"/>
          <w:sz w:val="28"/>
          <w:szCs w:val="28"/>
          <w:u w:val="single"/>
          <w:lang w:eastAsia="zh-CN"/>
        </w:rPr>
        <w:t>南安市梅山镇光前医院行政二区，陈先生，</w:t>
      </w:r>
      <w:r>
        <w:rPr>
          <w:rFonts w:hint="eastAsia" w:ascii="宋体"/>
          <w:bCs/>
          <w:color w:val="FF0000"/>
          <w:sz w:val="28"/>
          <w:szCs w:val="28"/>
          <w:u w:val="single"/>
          <w:lang w:val="en-US" w:eastAsia="zh-CN"/>
        </w:rPr>
        <w:t>15659089835，</w:t>
      </w:r>
      <w:r>
        <w:rPr>
          <w:rFonts w:hint="eastAsia" w:ascii="宋体" w:hAnsi="Times New Roman" w:eastAsia="宋体" w:cs="Times New Roman"/>
          <w:color w:val="FF0000"/>
          <w:sz w:val="28"/>
          <w:szCs w:val="28"/>
        </w:rPr>
        <w:t>投标文件递交截止时间：202</w:t>
      </w:r>
      <w:r>
        <w:rPr>
          <w:rFonts w:hint="eastAsia" w:ascii="宋体" w:cs="Times New Roman"/>
          <w:color w:val="FF0000"/>
          <w:sz w:val="28"/>
          <w:szCs w:val="28"/>
          <w:lang w:val="en-US" w:eastAsia="zh-CN"/>
        </w:rPr>
        <w:t>5</w:t>
      </w:r>
      <w:r>
        <w:rPr>
          <w:rFonts w:hint="eastAsia" w:ascii="宋体" w:hAnsi="Times New Roman" w:eastAsia="宋体" w:cs="Times New Roman"/>
          <w:color w:val="FF0000"/>
          <w:sz w:val="28"/>
          <w:szCs w:val="28"/>
        </w:rPr>
        <w:t>年</w:t>
      </w:r>
      <w:r>
        <w:rPr>
          <w:rFonts w:hint="eastAsia" w:ascii="宋体" w:cs="Times New Roman"/>
          <w:color w:val="FF0000"/>
          <w:sz w:val="28"/>
          <w:szCs w:val="28"/>
          <w:lang w:val="en-US" w:eastAsia="zh-CN"/>
        </w:rPr>
        <w:t>12</w:t>
      </w:r>
      <w:r>
        <w:rPr>
          <w:rFonts w:hint="eastAsia" w:ascii="宋体" w:hAnsi="Times New Roman" w:eastAsia="宋体" w:cs="Times New Roman"/>
          <w:color w:val="FF0000"/>
          <w:sz w:val="28"/>
          <w:szCs w:val="28"/>
        </w:rPr>
        <w:t>月</w:t>
      </w:r>
      <w:r>
        <w:rPr>
          <w:rFonts w:hint="eastAsia" w:ascii="宋体" w:cs="Times New Roman"/>
          <w:color w:val="FF0000"/>
          <w:sz w:val="28"/>
          <w:szCs w:val="28"/>
          <w:lang w:val="en-US" w:eastAsia="zh-CN"/>
        </w:rPr>
        <w:t>18</w:t>
      </w:r>
      <w:r>
        <w:rPr>
          <w:rFonts w:hint="eastAsia" w:ascii="宋体" w:hAnsi="Times New Roman" w:eastAsia="宋体" w:cs="Times New Roman"/>
          <w:color w:val="FF0000"/>
          <w:sz w:val="28"/>
          <w:szCs w:val="28"/>
        </w:rPr>
        <w:t>日17：</w:t>
      </w:r>
      <w:r>
        <w:rPr>
          <w:rFonts w:hint="eastAsia" w:ascii="宋体" w:cs="Times New Roman"/>
          <w:color w:val="FF0000"/>
          <w:sz w:val="28"/>
          <w:szCs w:val="28"/>
          <w:lang w:val="en-US" w:eastAsia="zh-CN"/>
        </w:rPr>
        <w:t>30</w:t>
      </w:r>
      <w:r>
        <w:rPr>
          <w:rFonts w:hint="eastAsia" w:ascii="宋体" w:hAnsi="Times New Roman" w:eastAsia="宋体" w:cs="Times New Roman"/>
          <w:color w:val="FF0000"/>
          <w:sz w:val="28"/>
          <w:szCs w:val="28"/>
        </w:rPr>
        <w:t>前（北京时间）密封送达</w:t>
      </w:r>
      <w:r>
        <w:rPr>
          <w:rFonts w:hint="eastAsia" w:ascii="宋体" w:hAnsi="Times New Roman" w:eastAsia="宋体" w:cs="Times New Roman"/>
          <w:color w:val="FF0000"/>
          <w:sz w:val="28"/>
          <w:szCs w:val="28"/>
          <w:lang w:eastAsia="zh-CN"/>
        </w:rPr>
        <w:t>。</w:t>
      </w:r>
    </w:p>
    <w:sectPr>
      <w:headerReference r:id="rId6" w:type="first"/>
      <w:footerReference r:id="rId8" w:type="first"/>
      <w:headerReference r:id="rId5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8BBA2B"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FBC067">
    <w:pPr>
      <w:pStyle w:val="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D2A9CC">
    <w:pPr>
      <w:pStyle w:val="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C40372">
    <w:pPr>
      <w:pStyle w:val="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lNGZjYjNlZWY5N2RjZWE3M2U2YTIyYWIzY2FhYTEifQ=="/>
  </w:docVars>
  <w:rsids>
    <w:rsidRoot w:val="00EA4AC8"/>
    <w:rsid w:val="000A2C63"/>
    <w:rsid w:val="002D678B"/>
    <w:rsid w:val="00354D7A"/>
    <w:rsid w:val="003845A5"/>
    <w:rsid w:val="003D2E63"/>
    <w:rsid w:val="004C5B92"/>
    <w:rsid w:val="004C5CCA"/>
    <w:rsid w:val="005D038D"/>
    <w:rsid w:val="007330D9"/>
    <w:rsid w:val="007429B2"/>
    <w:rsid w:val="00872740"/>
    <w:rsid w:val="00BE74CE"/>
    <w:rsid w:val="00D30833"/>
    <w:rsid w:val="00D36AC6"/>
    <w:rsid w:val="00D41363"/>
    <w:rsid w:val="00D63D1F"/>
    <w:rsid w:val="00D85B16"/>
    <w:rsid w:val="00EA4AC8"/>
    <w:rsid w:val="00F440D7"/>
    <w:rsid w:val="00F55A4F"/>
    <w:rsid w:val="00F71B0D"/>
    <w:rsid w:val="016178C6"/>
    <w:rsid w:val="017B3D7E"/>
    <w:rsid w:val="19883BB9"/>
    <w:rsid w:val="1B186F81"/>
    <w:rsid w:val="204333B5"/>
    <w:rsid w:val="48640AC1"/>
    <w:rsid w:val="4875046F"/>
    <w:rsid w:val="4C9F1D8A"/>
    <w:rsid w:val="503C7C9B"/>
    <w:rsid w:val="606B606D"/>
    <w:rsid w:val="68FC5B46"/>
    <w:rsid w:val="6C113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ind w:firstLine="0" w:firstLineChars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6"/>
    <w:unhideWhenUsed/>
    <w:qFormat/>
    <w:uiPriority w:val="0"/>
    <w:pPr>
      <w:keepNext/>
      <w:keepLines/>
      <w:spacing w:before="260" w:after="260" w:line="415" w:lineRule="auto"/>
      <w:outlineLvl w:val="2"/>
    </w:pPr>
    <w:rPr>
      <w:rFonts w:ascii="Times New Roman" w:hAnsi="Times New Roman" w:eastAsia="宋体" w:cs="Times New Roman"/>
      <w:b/>
      <w:bCs/>
      <w:sz w:val="32"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18"/>
    <w:semiHidden/>
    <w:unhideWhenUsed/>
    <w:qFormat/>
    <w:uiPriority w:val="99"/>
    <w:pPr>
      <w:spacing w:after="120"/>
      <w:ind w:left="420" w:leftChars="200"/>
    </w:pPr>
  </w:style>
  <w:style w:type="paragraph" w:styleId="4">
    <w:name w:val="Plain Text"/>
    <w:basedOn w:val="1"/>
    <w:link w:val="20"/>
    <w:qFormat/>
    <w:uiPriority w:val="0"/>
    <w:rPr>
      <w:rFonts w:ascii="宋体" w:hAnsi="Courier New" w:eastAsia="宋体" w:cs="Courier New"/>
      <w:szCs w:val="21"/>
    </w:rPr>
  </w:style>
  <w:style w:type="paragraph" w:styleId="5">
    <w:name w:val="Date"/>
    <w:basedOn w:val="1"/>
    <w:next w:val="1"/>
    <w:link w:val="17"/>
    <w:qFormat/>
    <w:uiPriority w:val="0"/>
    <w:pPr>
      <w:ind w:left="100" w:leftChars="2500"/>
    </w:pPr>
  </w:style>
  <w:style w:type="paragraph" w:styleId="6">
    <w:name w:val="Balloon Text"/>
    <w:basedOn w:val="1"/>
    <w:link w:val="15"/>
    <w:semiHidden/>
    <w:unhideWhenUsed/>
    <w:qFormat/>
    <w:uiPriority w:val="99"/>
    <w:pPr>
      <w:ind w:firstLine="200" w:firstLineChars="200"/>
    </w:pPr>
    <w:rPr>
      <w:sz w:val="18"/>
      <w:szCs w:val="18"/>
    </w:rPr>
  </w:style>
  <w:style w:type="paragraph" w:styleId="7">
    <w:name w:val="footer"/>
    <w:basedOn w:val="1"/>
    <w:link w:val="2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0">
    <w:name w:val="Body Text First Indent 2"/>
    <w:basedOn w:val="1"/>
    <w:link w:val="19"/>
    <w:qFormat/>
    <w:uiPriority w:val="0"/>
    <w:pPr>
      <w:ind w:firstLine="420" w:firstLineChars="352"/>
    </w:pPr>
    <w:rPr>
      <w:rFonts w:ascii="Times New Roman" w:hAnsi="Times New Roman" w:eastAsia="仿宋_GB2312" w:cs="Times New Roman"/>
      <w:szCs w:val="21"/>
    </w:rPr>
  </w:style>
  <w:style w:type="table" w:styleId="12">
    <w:name w:val="Table Grid"/>
    <w:basedOn w:val="11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character" w:customStyle="1" w:styleId="15">
    <w:name w:val="批注框文本 Char"/>
    <w:basedOn w:val="13"/>
    <w:link w:val="6"/>
    <w:semiHidden/>
    <w:qFormat/>
    <w:uiPriority w:val="99"/>
    <w:rPr>
      <w:sz w:val="18"/>
      <w:szCs w:val="18"/>
    </w:rPr>
  </w:style>
  <w:style w:type="character" w:customStyle="1" w:styleId="16">
    <w:name w:val="标题 3 Char"/>
    <w:basedOn w:val="13"/>
    <w:link w:val="2"/>
    <w:qFormat/>
    <w:uiPriority w:val="0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17">
    <w:name w:val="日期 Char"/>
    <w:basedOn w:val="13"/>
    <w:link w:val="5"/>
    <w:qFormat/>
    <w:uiPriority w:val="0"/>
    <w:rPr>
      <w:szCs w:val="24"/>
    </w:rPr>
  </w:style>
  <w:style w:type="character" w:customStyle="1" w:styleId="18">
    <w:name w:val="正文文本缩进 Char"/>
    <w:basedOn w:val="13"/>
    <w:link w:val="3"/>
    <w:semiHidden/>
    <w:qFormat/>
    <w:uiPriority w:val="99"/>
    <w:rPr>
      <w:szCs w:val="24"/>
    </w:rPr>
  </w:style>
  <w:style w:type="character" w:customStyle="1" w:styleId="19">
    <w:name w:val="正文首行缩进 2 Char"/>
    <w:basedOn w:val="18"/>
    <w:link w:val="10"/>
    <w:qFormat/>
    <w:uiPriority w:val="0"/>
    <w:rPr>
      <w:rFonts w:ascii="Times New Roman" w:hAnsi="Times New Roman" w:eastAsia="仿宋_GB2312" w:cs="Times New Roman"/>
      <w:szCs w:val="21"/>
    </w:rPr>
  </w:style>
  <w:style w:type="character" w:customStyle="1" w:styleId="20">
    <w:name w:val="纯文本 Char"/>
    <w:basedOn w:val="13"/>
    <w:link w:val="4"/>
    <w:qFormat/>
    <w:uiPriority w:val="0"/>
    <w:rPr>
      <w:rFonts w:ascii="宋体" w:hAnsi="Courier New" w:eastAsia="宋体" w:cs="Courier New"/>
      <w:szCs w:val="21"/>
    </w:rPr>
  </w:style>
  <w:style w:type="paragraph" w:customStyle="1" w:styleId="21">
    <w:name w:val="ptdl"/>
    <w:basedOn w:val="1"/>
    <w:qFormat/>
    <w:uiPriority w:val="0"/>
    <w:pPr>
      <w:spacing w:after="156"/>
      <w:ind w:firstLine="480"/>
    </w:pPr>
    <w:rPr>
      <w:rFonts w:ascii="Times New Roman" w:hAnsi="Times New Roman" w:eastAsia="宋体" w:cs="Times New Roman"/>
      <w:sz w:val="24"/>
      <w:szCs w:val="20"/>
    </w:rPr>
  </w:style>
  <w:style w:type="character" w:customStyle="1" w:styleId="22">
    <w:name w:val="页眉 Char"/>
    <w:basedOn w:val="13"/>
    <w:link w:val="8"/>
    <w:semiHidden/>
    <w:qFormat/>
    <w:uiPriority w:val="99"/>
    <w:rPr>
      <w:sz w:val="18"/>
      <w:szCs w:val="18"/>
    </w:rPr>
  </w:style>
  <w:style w:type="character" w:customStyle="1" w:styleId="23">
    <w:name w:val="页脚 Char"/>
    <w:basedOn w:val="13"/>
    <w:link w:val="7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360</Words>
  <Characters>402</Characters>
  <Lines>17</Lines>
  <Paragraphs>4</Paragraphs>
  <TotalTime>1</TotalTime>
  <ScaleCrop>false</ScaleCrop>
  <LinksUpToDate>false</LinksUpToDate>
  <CharactersWithSpaces>513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2023-03-22T08:32:00Z</dcterms:created>
  <dc:creator>qzyadm</dc:creator>
  <cp:lastModifiedBy>lee</cp:lastModifiedBy>
  <cp:lastPrinted>2023-03-22T09:23:00Z</cp:lastPrinted>
  <dcterms:modified xsi:type="dcterms:W3CDTF">2025-12-12T03:23:14Z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259C42885ACE4F34AB50A63B16257563_13</vt:lpwstr>
  </property>
  <property fmtid="{D5CDD505-2E9C-101B-9397-08002B2CF9AE}" pid="4" name="KSOTemplateDocerSaveRecord">
    <vt:lpwstr>eyJoZGlkIjoiNjc1YWQ0NWNlODg1NTMzMmEzNDFhMWYwNGM2YjgwODgiLCJ1c2VySWQiOiI4Mzg5NDM1NTIifQ==</vt:lpwstr>
  </property>
</Properties>
</file>